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西南大学 历史文化学院 民族学院</w:t>
      </w:r>
    </w:p>
    <w:p>
      <w:pPr>
        <w:widowControl/>
        <w:spacing w:after="312" w:afterLines="100" w:line="360" w:lineRule="auto"/>
        <w:jc w:val="center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2021-2022学年奖学金评选名单公示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根据《关于做好2021-2022学年度学生综合考评和评优评奖工作的通知》 《西南大学本科生奖学金评定办法（修订）》《西南大学本科生国家奖学金实施办法》《西南大学本科生国家励志奖学金实施办法》的规定，经过认真审查和公正评定，现将202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-202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学年奖学金评选名单予以公示。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名单如下：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微软雅黑"/>
          <w:b/>
          <w:bCs/>
          <w:color w:val="000000"/>
          <w:kern w:val="0"/>
          <w:sz w:val="24"/>
          <w:lang w:bidi="ar"/>
        </w:rPr>
        <w:t>国</w:t>
      </w:r>
      <w:r>
        <w:rPr>
          <w:rFonts w:hint="eastAsia" w:ascii="等线" w:hAnsi="等线" w:eastAsia="等线" w:cs="黑体"/>
          <w:b/>
          <w:bCs/>
          <w:color w:val="000000"/>
          <w:kern w:val="0"/>
          <w:sz w:val="24"/>
          <w:lang w:bidi="ar"/>
        </w:rPr>
        <w:t>家奖学金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级：李婉婷、何乾攀、但杨妮娜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级：杨宇洁、刘承慧、徐梦缘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级：任翔、王毓伟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微软雅黑"/>
          <w:b/>
          <w:bCs/>
          <w:color w:val="000000"/>
          <w:kern w:val="0"/>
          <w:sz w:val="24"/>
          <w:lang w:bidi="ar"/>
        </w:rPr>
        <w:t>国家励志奖学金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019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级：施佳妍、项琬婷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级：周鑫、程嘉妮、庞冬凌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级：陈姝、黎绪婧、陈文静</w:t>
      </w:r>
    </w:p>
    <w:p>
      <w:pPr>
        <w:widowControl/>
        <w:spacing w:line="360" w:lineRule="auto"/>
        <w:ind w:firstLine="480" w:firstLineChars="200"/>
        <w:jc w:val="left"/>
        <w:rPr>
          <w:rFonts w:ascii="等线" w:hAnsi="等线" w:eastAsia="等线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微软雅黑"/>
          <w:b/>
          <w:bCs/>
          <w:color w:val="000000"/>
          <w:kern w:val="0"/>
          <w:sz w:val="24"/>
          <w:lang w:bidi="ar"/>
        </w:rPr>
        <w:t>一等奖学金：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级：王越、王宗琦、陈瑞、韩佳欣、王清琳、庄萱萱、罗毓彤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级：高梓菲，刘芮宏，牟柯雨，王思雨，曹科，郑倩茹，庞甜甜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级：魏诗意、杜诗岚、杨云杰、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高宇豪、徐璐、王娟、夏欣雨</w:t>
      </w:r>
    </w:p>
    <w:p>
      <w:pPr>
        <w:widowControl/>
        <w:spacing w:line="360" w:lineRule="auto"/>
        <w:ind w:firstLine="480" w:firstLineChars="200"/>
        <w:jc w:val="left"/>
        <w:rPr>
          <w:rFonts w:ascii="等线" w:hAnsi="等线" w:eastAsia="等线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微软雅黑"/>
          <w:b/>
          <w:bCs/>
          <w:color w:val="000000"/>
          <w:kern w:val="0"/>
          <w:sz w:val="24"/>
          <w:lang w:bidi="ar"/>
        </w:rPr>
        <w:t>二等奖学金：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级：任颖、张涵秋、谭施惟、张馨月、王巧、赵森、刘沛汝、赵芸、王俪景、陆燕曦、杨馨怡、何夏童、黄可馨、黄潇、杨培茹、余杨安琪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级：唐紫璇，李雨蝶，李玉爽，胡心怡，毕红玉，高幸，李婉婷，冯予孜，陈梦瑶，张洁涵，周文艺，王雨菲，朱林，谭心瑜，吴心怡，刘佳欣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级：王馨乙、孙圣哲、李承菲、赵思敏、程意乔、李嘉昕、王国遵、周楚琳、林云生、肖可馨、王雨佳、梁嘉磊、谭雯文、张纤芝、安丽凝、李光霞、孙乐、刘思宇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等线" w:hAnsi="等线" w:eastAsia="等线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等线" w:hAnsi="等线" w:eastAsia="等线" w:cs="微软雅黑"/>
          <w:b/>
          <w:bCs/>
          <w:color w:val="000000"/>
          <w:kern w:val="0"/>
          <w:sz w:val="24"/>
          <w:lang w:bidi="ar"/>
        </w:rPr>
        <w:t>三等奖学金：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李雪滔、胡茜、王亮亮、孙怡莹、范春雨、谯柯睿、钟懿、蔡为桅、全昌朋、徐雅雯、汪昕雨、易珈竹、郑涵月、吴昊霖、刘月瑶、张国泓、马艳蓉、徐雪绮、代诗艺、宋佳宁、朱欢、张菊莲、余玲、李丹妮、王一鸣、汪尹蓓、柳泽华、张雨茜、涂文洁、高婷婷、蔡云浩、周昕奕、刘政行、吴巧平、文亦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樊子菁，顾芮虹，戴诗琦，韩嘉煦，张樱蓝，胡海童，常昊哲，胡天钰，朱瑜和，张乃文，谭佳丽，唐碧苑，余明容，尹雨桐，韩萌，石馨怡，陈碧颖，冯妍，詹云星辰，冉婷婷，韩榆，严屹，张清，冉林苗，李迪暄，黄禾山，姚星余，余凤梅，熊佳慧，叶春晖，徐冬梅，梁卓，李星霖，杨雨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021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级：徐然、杨倩、刘海波、曾秀丽、裴忆佳、伍钰颖、向苗、黄梦云、孙艺嘉、李娅、黄玉婷、王灏、钟菁、何蕾、张岚秋、刘恭静、王佳颖、李攀攀、李雨繁、郑妮、余可仙、钱彦夏、李红燕、周芷桐、张丝怡、简婕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、贺帅、周雯迪、黄诗雅、王涓、周思怡、李越、刘心悦、刘鑫、侯畅阳、李秋实、刘旺、代毓萱</w:t>
      </w:r>
    </w:p>
    <w:p>
      <w:pPr>
        <w:widowControl/>
        <w:spacing w:line="360" w:lineRule="auto"/>
        <w:ind w:right="96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MDY3MzA0YmQ1YTZjYjIyMTBkOTk4NzFjNWY0NzgifQ=="/>
  </w:docVars>
  <w:rsids>
    <w:rsidRoot w:val="4C04635F"/>
    <w:rsid w:val="00113739"/>
    <w:rsid w:val="00202FE6"/>
    <w:rsid w:val="002B6650"/>
    <w:rsid w:val="00581A58"/>
    <w:rsid w:val="005A2DFF"/>
    <w:rsid w:val="006530E6"/>
    <w:rsid w:val="00693EC7"/>
    <w:rsid w:val="006C34D6"/>
    <w:rsid w:val="006E25F9"/>
    <w:rsid w:val="006F5FBF"/>
    <w:rsid w:val="00793183"/>
    <w:rsid w:val="00AE79D1"/>
    <w:rsid w:val="00B7393E"/>
    <w:rsid w:val="00CF61AA"/>
    <w:rsid w:val="00F676CF"/>
    <w:rsid w:val="13F96B06"/>
    <w:rsid w:val="2B7F106A"/>
    <w:rsid w:val="35C20C53"/>
    <w:rsid w:val="3CC454D4"/>
    <w:rsid w:val="40784565"/>
    <w:rsid w:val="4C04635F"/>
    <w:rsid w:val="6F765F90"/>
    <w:rsid w:val="79CF1504"/>
    <w:rsid w:val="7E5D029C"/>
    <w:rsid w:val="7FC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1020</Characters>
  <Lines>7</Lines>
  <Paragraphs>2</Paragraphs>
  <TotalTime>47</TotalTime>
  <ScaleCrop>false</ScaleCrop>
  <LinksUpToDate>false</LinksUpToDate>
  <CharactersWithSpaces>1026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2022-10-24T08:17:00Z</dcterms:created>
  <dc:creator>foollulu</dc:creator>
  <cp:lastModifiedBy>快乐王子1415702140</cp:lastModifiedBy>
  <cp:lastPrinted>2022-10-26T02:21:00Z</cp:lastPrinted>
  <dcterms:modified xsi:type="dcterms:W3CDTF">2022-10-26T11:20:04Z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EF1736D2CF5D4F5A8248B637C95D1D7C</vt:lpwstr>
  </property>
</Properties>
</file>