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878" w:hanging="878" w:hangingChars="200"/>
        <w:jc w:val="center"/>
        <w:rPr>
          <w:rFonts w:hint="default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西南大学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2022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年博士考生诚信考试承诺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我是参加西南大学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2022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年博士研究生考试的考生，我已认真阅读《国家教育考试违规处理办法》，我已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清楚了解西南大学博士研究生招生考试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我郑重承诺：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一、如实、准确提交报考单位要求提供的有关信息和材料。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二、服从报考单位的统一安排，接受报考单位的管理、监督和检查。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三、遵守相关法律和考试纪律、考场规则，诚信考试，不违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纪作弊。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四、知悉考试试题及考核内容属国家秘密。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五、遵守考试各项要求，考试考核过程中不进行录屏、录音、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录像，不私自保存和传播考试考核有关内容。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六、如本人有违规或弄虚作假行为，愿意承担由此造成的取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消综合考核资格、录取资格等一切后果，并接受相关处理。</w:t>
      </w:r>
    </w:p>
    <w:p>
      <w:pPr>
        <w:keepNext w:val="0"/>
        <w:keepLines w:val="0"/>
        <w:widowControl/>
        <w:suppressLineNumbers w:val="0"/>
        <w:ind w:firstLine="3640" w:firstLineChars="1300"/>
        <w:jc w:val="left"/>
        <w:rPr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承诺人：</w:t>
      </w:r>
      <w:r>
        <w:rPr>
          <w:rFonts w:hint="default" w:ascii="方正仿宋_GBK" w:hAnsi="方正仿宋_GBK" w:eastAsia="方正仿宋_GBK" w:cs="方正仿宋_GBK"/>
          <w:color w:val="DDD9C3"/>
          <w:kern w:val="0"/>
          <w:sz w:val="28"/>
          <w:szCs w:val="28"/>
          <w:lang w:val="en-US" w:eastAsia="zh-CN" w:bidi="ar"/>
        </w:rPr>
        <w:t>（考生本人手写签字）</w:t>
      </w:r>
    </w:p>
    <w:p>
      <w:pPr>
        <w:keepNext w:val="0"/>
        <w:keepLines w:val="0"/>
        <w:widowControl/>
        <w:suppressLineNumbers w:val="0"/>
        <w:ind w:firstLine="3640" w:firstLineChars="1300"/>
        <w:jc w:val="left"/>
        <w:rPr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日期：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2022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3290"/>
    <w:rsid w:val="4F7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2022-04-11T03:10:00Z</dcterms:created>
  <dc:creator>刘素君</dc:creator>
  <cp:lastModifiedBy>刘素君</cp:lastModifiedBy>
  <dcterms:modified xsi:type="dcterms:W3CDTF">2022-04-11T03:13:00Z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15D20D8B4F2B4959B6ABFE834016B06E</vt:lpwstr>
  </property>
</Properties>
</file>