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黑体" w:hAnsi="黑体" w:eastAsia="黑体" w:cs="微软雅黑"/>
          <w:b/>
          <w:bCs/>
          <w:sz w:val="28"/>
          <w:szCs w:val="28"/>
        </w:rPr>
      </w:pPr>
      <w:r>
        <w:rPr>
          <w:rFonts w:hint="eastAsia" w:ascii="黑体" w:hAnsi="黑体" w:eastAsia="黑体" w:cs="微软雅黑"/>
          <w:b/>
          <w:bCs/>
          <w:sz w:val="28"/>
          <w:szCs w:val="28"/>
        </w:rPr>
        <w:t>附件</w:t>
      </w:r>
      <w:r>
        <w:rPr>
          <w:rFonts w:ascii="黑体" w:hAnsi="黑体" w:eastAsia="黑体" w:cs="微软雅黑"/>
          <w:b/>
          <w:bCs/>
          <w:sz w:val="28"/>
          <w:szCs w:val="28"/>
        </w:rPr>
        <w:t>1</w:t>
      </w:r>
      <w:r>
        <w:rPr>
          <w:rFonts w:hint="eastAsia" w:ascii="黑体" w:hAnsi="黑体" w:eastAsia="黑体" w:cs="微软雅黑"/>
          <w:b/>
          <w:bCs/>
          <w:sz w:val="28"/>
          <w:szCs w:val="28"/>
        </w:rPr>
        <w:t>：西南大学第二届吴宓史学新秀论坛参会回执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tbl>
      <w:tblPr>
        <w:tblStyle w:val="5"/>
        <w:tblW w:w="9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822"/>
        <w:gridCol w:w="1578"/>
        <w:gridCol w:w="989"/>
        <w:gridCol w:w="2600"/>
        <w:gridCol w:w="1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参会人员身份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（本科生/研究生）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楷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是否住宿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楷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8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摘要</w:t>
            </w:r>
          </w:p>
        </w:tc>
        <w:tc>
          <w:tcPr>
            <w:tcW w:w="8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ascii="宋体" w:hAnsi="宋体" w:eastAsia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1D"/>
    <w:rsid w:val="001772A3"/>
    <w:rsid w:val="00192A10"/>
    <w:rsid w:val="0040631F"/>
    <w:rsid w:val="004E2D11"/>
    <w:rsid w:val="005300F6"/>
    <w:rsid w:val="006265E9"/>
    <w:rsid w:val="0067348D"/>
    <w:rsid w:val="00792EFB"/>
    <w:rsid w:val="009E1059"/>
    <w:rsid w:val="00B2679B"/>
    <w:rsid w:val="00CB4B84"/>
    <w:rsid w:val="00D5198C"/>
    <w:rsid w:val="00E56B1D"/>
    <w:rsid w:val="00E81D88"/>
    <w:rsid w:val="0E657B02"/>
    <w:rsid w:val="11054915"/>
    <w:rsid w:val="30C22096"/>
    <w:rsid w:val="43BF1332"/>
    <w:rsid w:val="5DC21189"/>
    <w:rsid w:val="66156075"/>
    <w:rsid w:val="76B73C59"/>
    <w:rsid w:val="78967146"/>
    <w:rsid w:val="7DF5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link w:val="9"/>
    <w:qFormat/>
    <w:uiPriority w:val="0"/>
    <w:pPr>
      <w:spacing w:before="240" w:after="60" w:line="400" w:lineRule="atLeast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uiPriority w:val="0"/>
    <w:rPr>
      <w:rFonts w:ascii="等线 Light" w:hAnsi="等线 Light" w:eastAsia="等线 Light" w:cs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Lines>1</Lines>
  <Paragraphs>1</Paragraphs>
  <TotalTime>6</TotalTime>
  <ScaleCrop>false</ScaleCrop>
  <LinksUpToDate>false</LinksUpToDate>
  <CharactersWithSpaces>96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2024-03-05T03:55:00Z</dcterms:created>
  <dc:creator>jhg</dc:creator>
  <cp:lastModifiedBy>Chrysophoron</cp:lastModifiedBy>
  <dcterms:modified xsi:type="dcterms:W3CDTF">2024-03-05T09:35:16Z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C113D1C50F70416993017885C6775E1C</vt:lpwstr>
  </property>
  <property fmtid="{D5CDD505-2E9C-101B-9397-08002B2CF9AE}" pid="3" name="KSOProductBuildVer">
    <vt:lpwstr>2052-11.1.0.10009</vt:lpwstr>
  </property>
</Properties>
</file>